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7E" w:rsidRDefault="00D65C7E"/>
    <w:p w:rsidR="00D65C7E" w:rsidRDefault="00D65C7E" w:rsidP="00D65C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5C7E" w:rsidRDefault="00D65C7E" w:rsidP="00D65C7E">
      <w:pPr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2D3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замещающих должности муниципальной службы  и муниципальные должности в администрации Бесплемяновского сельского поселения Урюпинского муниципального района </w:t>
      </w:r>
      <w:r w:rsidR="002D330E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области, их супруг (супругов) и несовершеннолетних детей за период с 01 января 2013 г. по 31 декабря 2013 г.</w:t>
      </w:r>
    </w:p>
    <w:p w:rsidR="00D65C7E" w:rsidRDefault="00D65C7E" w:rsidP="00D65C7E">
      <w:pPr>
        <w:jc w:val="center"/>
        <w:rPr>
          <w:sz w:val="28"/>
          <w:szCs w:val="28"/>
        </w:rPr>
      </w:pPr>
    </w:p>
    <w:tbl>
      <w:tblPr>
        <w:tblW w:w="16050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1808"/>
        <w:gridCol w:w="1801"/>
        <w:gridCol w:w="1837"/>
        <w:gridCol w:w="2101"/>
        <w:gridCol w:w="1388"/>
        <w:gridCol w:w="1276"/>
        <w:gridCol w:w="1638"/>
        <w:gridCol w:w="1200"/>
        <w:gridCol w:w="1200"/>
        <w:gridCol w:w="1801"/>
      </w:tblGrid>
      <w:tr w:rsidR="00D65C7E" w:rsidTr="002A287E">
        <w:trPr>
          <w:tblHeader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65C7E" w:rsidTr="00D65C7E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</w:tr>
      <w:tr w:rsidR="00D65C7E" w:rsidTr="00D65C7E">
        <w:trPr>
          <w:tblHeader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r>
              <w:rPr>
                <w:sz w:val="22"/>
                <w:szCs w:val="22"/>
              </w:rPr>
              <w:t>расположе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</w:tr>
      <w:tr w:rsidR="00D65C7E" w:rsidTr="00D65C7E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65C7E" w:rsidTr="00D65C7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Галина Степановна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Бесплемяновского сельского поселения 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6E2B82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669434,59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долевая, 2/199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8656500,0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65C7E" w:rsidTr="00D65C7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6E2B82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195938,94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ГАЗ-2410 (</w:t>
            </w:r>
            <w:proofErr w:type="spellStart"/>
            <w:proofErr w:type="gramStart"/>
            <w:r>
              <w:rPr>
                <w:sz w:val="22"/>
                <w:szCs w:val="22"/>
              </w:rPr>
              <w:t>индивидуаль-ная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65C7E" w:rsidTr="00D65C7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Локтионова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Владимировна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Pr="00EA78F1" w:rsidRDefault="00D65C7E" w:rsidP="002A287E">
            <w:pPr>
              <w:pStyle w:val="a3"/>
            </w:pPr>
            <w:r>
              <w:t>Главный специалист администрации Бесплемяновского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187794,55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долевая, ¼ доли)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D65C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65C7E" w:rsidTr="00D65C7E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7E" w:rsidRDefault="00D65C7E" w:rsidP="002A287E">
            <w:pPr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B80FD0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43203,63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долевая, ¼ доли)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6/1143 доли)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16573500,0</w:t>
            </w: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E" w:rsidRDefault="00D65C7E" w:rsidP="002A287E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65C7E" w:rsidRDefault="00D65C7E" w:rsidP="00D65C7E"/>
    <w:p w:rsidR="00D65C7E" w:rsidRDefault="00D65C7E">
      <w:bookmarkStart w:id="0" w:name="_GoBack"/>
      <w:bookmarkEnd w:id="0"/>
    </w:p>
    <w:sectPr w:rsidR="00D65C7E" w:rsidSect="005476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47"/>
    <w:rsid w:val="000012E3"/>
    <w:rsid w:val="000728CD"/>
    <w:rsid w:val="0015285C"/>
    <w:rsid w:val="002D330E"/>
    <w:rsid w:val="003B0241"/>
    <w:rsid w:val="00437288"/>
    <w:rsid w:val="00474427"/>
    <w:rsid w:val="005476E2"/>
    <w:rsid w:val="005F0D6F"/>
    <w:rsid w:val="006A1AB5"/>
    <w:rsid w:val="006E2B82"/>
    <w:rsid w:val="00733D9D"/>
    <w:rsid w:val="00AF09CF"/>
    <w:rsid w:val="00B80FD0"/>
    <w:rsid w:val="00B96F57"/>
    <w:rsid w:val="00D65C7E"/>
    <w:rsid w:val="00E00A0B"/>
    <w:rsid w:val="00EA78F1"/>
    <w:rsid w:val="00F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2013-07-08T07:12:00Z</dcterms:created>
  <dcterms:modified xsi:type="dcterms:W3CDTF">2014-05-12T04:59:00Z</dcterms:modified>
</cp:coreProperties>
</file>